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256"/>
      </w:tblGrid>
      <w:tr w:rsidR="002946C7" w:rsidRPr="00867FC0" w:rsidTr="007C6096">
        <w:trPr>
          <w:cantSplit/>
          <w:trHeight w:val="340"/>
        </w:trPr>
        <w:tc>
          <w:tcPr>
            <w:tcW w:w="3119" w:type="dxa"/>
            <w:shd w:val="clear" w:color="auto" w:fill="auto"/>
            <w:vAlign w:val="center"/>
          </w:tcPr>
          <w:p w:rsidR="002946C7" w:rsidRPr="00867FC0" w:rsidRDefault="002946C7">
            <w:pPr>
              <w:pStyle w:val="ECVPersonalInfo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  <w:caps w:val="0"/>
              </w:rPr>
              <w:t>PERSONAL INFORMATION</w:t>
            </w:r>
          </w:p>
        </w:tc>
        <w:tc>
          <w:tcPr>
            <w:tcW w:w="7256" w:type="dxa"/>
            <w:shd w:val="clear" w:color="auto" w:fill="auto"/>
            <w:vAlign w:val="center"/>
          </w:tcPr>
          <w:p w:rsidR="002946C7" w:rsidRPr="00867FC0" w:rsidRDefault="005F664C" w:rsidP="00F96489">
            <w:pPr>
              <w:pStyle w:val="ECVNameField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Versavia</w:t>
            </w:r>
            <w:r w:rsidR="00F96489" w:rsidRPr="00867FC0">
              <w:rPr>
                <w:rFonts w:ascii="Calibri" w:hAnsi="Calibri" w:cs="Calibri"/>
              </w:rPr>
              <w:t>-M</w:t>
            </w:r>
            <w:r w:rsidRPr="00867FC0">
              <w:rPr>
                <w:rFonts w:ascii="Calibri" w:hAnsi="Calibri" w:cs="Calibri"/>
              </w:rPr>
              <w:t xml:space="preserve">aria </w:t>
            </w:r>
            <w:r w:rsidR="00F96489" w:rsidRPr="00867FC0">
              <w:rPr>
                <w:rFonts w:ascii="Calibri" w:hAnsi="Calibri" w:cs="Calibri"/>
              </w:rPr>
              <w:t>ANCUSA</w:t>
            </w:r>
          </w:p>
        </w:tc>
      </w:tr>
      <w:tr w:rsidR="002946C7" w:rsidRPr="00867FC0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2946C7" w:rsidRPr="00867FC0" w:rsidRDefault="00855324" w:rsidP="005F664C">
            <w:pPr>
              <w:pStyle w:val="ECVComments"/>
              <w:jc w:val="left"/>
              <w:rPr>
                <w:rFonts w:ascii="Calibri" w:hAnsi="Calibri" w:cs="Calibri"/>
              </w:rPr>
            </w:pP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565150</wp:posOffset>
                  </wp:positionH>
                  <wp:positionV relativeFrom="paragraph">
                    <wp:posOffset>147955</wp:posOffset>
                  </wp:positionV>
                  <wp:extent cx="1051560" cy="1051560"/>
                  <wp:effectExtent l="0" t="0" r="0" b="0"/>
                  <wp:wrapNone/>
                  <wp:docPr id="14" name="Picture 14" descr="eu_m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u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20000"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051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946C7" w:rsidRPr="00867FC0" w:rsidTr="007C6096">
        <w:trPr>
          <w:cantSplit/>
          <w:trHeight w:val="340"/>
        </w:trPr>
        <w:tc>
          <w:tcPr>
            <w:tcW w:w="3119" w:type="dxa"/>
            <w:vMerge w:val="restart"/>
            <w:shd w:val="clear" w:color="auto" w:fill="auto"/>
          </w:tcPr>
          <w:p w:rsidR="002946C7" w:rsidRPr="00867FC0" w:rsidRDefault="002946C7" w:rsidP="009D24B4">
            <w:pPr>
              <w:pStyle w:val="ECVLeftHeading"/>
              <w:rPr>
                <w:rFonts w:ascii="Calibri" w:hAnsi="Calibri" w:cs="Calibri"/>
              </w:rPr>
            </w:pPr>
          </w:p>
        </w:tc>
        <w:tc>
          <w:tcPr>
            <w:tcW w:w="7256" w:type="dxa"/>
            <w:shd w:val="clear" w:color="auto" w:fill="auto"/>
          </w:tcPr>
          <w:p w:rsidR="002946C7" w:rsidRPr="00867FC0" w:rsidRDefault="002946C7" w:rsidP="00986064">
            <w:pPr>
              <w:pStyle w:val="ECVContactDetails0"/>
              <w:rPr>
                <w:rFonts w:ascii="Calibri" w:hAnsi="Calibri" w:cs="Calibri"/>
              </w:rPr>
            </w:pPr>
          </w:p>
        </w:tc>
      </w:tr>
      <w:tr w:rsidR="002946C7" w:rsidRPr="00867FC0" w:rsidTr="007C6096">
        <w:trPr>
          <w:cantSplit/>
          <w:trHeight w:val="340"/>
        </w:trPr>
        <w:tc>
          <w:tcPr>
            <w:tcW w:w="3119" w:type="dxa"/>
            <w:vMerge/>
            <w:shd w:val="clear" w:color="auto" w:fill="auto"/>
          </w:tcPr>
          <w:p w:rsidR="002946C7" w:rsidRPr="00867FC0" w:rsidRDefault="002946C7">
            <w:pPr>
              <w:rPr>
                <w:rFonts w:ascii="Calibri" w:hAnsi="Calibri" w:cs="Calibri"/>
              </w:rPr>
            </w:pPr>
          </w:p>
        </w:tc>
        <w:tc>
          <w:tcPr>
            <w:tcW w:w="7256" w:type="dxa"/>
            <w:shd w:val="clear" w:color="auto" w:fill="auto"/>
          </w:tcPr>
          <w:p w:rsidR="002946C7" w:rsidRPr="00867FC0" w:rsidRDefault="002946C7" w:rsidP="005F664C">
            <w:pPr>
              <w:pStyle w:val="ECVContactDetails0"/>
              <w:tabs>
                <w:tab w:val="right" w:pos="8218"/>
              </w:tabs>
              <w:rPr>
                <w:rFonts w:ascii="Calibri" w:hAnsi="Calibri" w:cs="Calibri"/>
              </w:rPr>
            </w:pPr>
          </w:p>
        </w:tc>
      </w:tr>
      <w:tr w:rsidR="002946C7" w:rsidRPr="00867FC0" w:rsidTr="007C6096">
        <w:trPr>
          <w:cantSplit/>
          <w:trHeight w:val="340"/>
        </w:trPr>
        <w:tc>
          <w:tcPr>
            <w:tcW w:w="3119" w:type="dxa"/>
            <w:vMerge/>
            <w:shd w:val="clear" w:color="auto" w:fill="auto"/>
          </w:tcPr>
          <w:p w:rsidR="002946C7" w:rsidRPr="00867FC0" w:rsidRDefault="002946C7">
            <w:pPr>
              <w:rPr>
                <w:rFonts w:ascii="Calibri" w:hAnsi="Calibri" w:cs="Calibri"/>
              </w:rPr>
            </w:pPr>
          </w:p>
        </w:tc>
        <w:tc>
          <w:tcPr>
            <w:tcW w:w="7256" w:type="dxa"/>
            <w:shd w:val="clear" w:color="auto" w:fill="auto"/>
            <w:vAlign w:val="center"/>
          </w:tcPr>
          <w:p w:rsidR="006137A0" w:rsidRPr="00867FC0" w:rsidRDefault="00855324" w:rsidP="006E2901">
            <w:pPr>
              <w:pStyle w:val="ECVContactDetails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US" w:eastAsia="en-US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9" w:history="1">
              <w:r w:rsidR="006137A0" w:rsidRPr="00867FC0">
                <w:rPr>
                  <w:rStyle w:val="Hyperlink"/>
                  <w:rFonts w:ascii="Calibri" w:hAnsi="Calibri" w:cs="Calibri"/>
                </w:rPr>
                <w:t>versavia.ancusa@upt.ro</w:t>
              </w:r>
            </w:hyperlink>
          </w:p>
        </w:tc>
      </w:tr>
      <w:tr w:rsidR="002946C7" w:rsidRPr="00867FC0" w:rsidTr="007C6096">
        <w:trPr>
          <w:cantSplit/>
          <w:trHeight w:val="340"/>
        </w:trPr>
        <w:tc>
          <w:tcPr>
            <w:tcW w:w="3119" w:type="dxa"/>
            <w:vMerge/>
            <w:shd w:val="clear" w:color="auto" w:fill="auto"/>
          </w:tcPr>
          <w:p w:rsidR="002946C7" w:rsidRPr="00867FC0" w:rsidRDefault="002946C7">
            <w:pPr>
              <w:rPr>
                <w:rFonts w:ascii="Calibri" w:hAnsi="Calibri" w:cs="Calibri"/>
              </w:rPr>
            </w:pPr>
          </w:p>
        </w:tc>
        <w:tc>
          <w:tcPr>
            <w:tcW w:w="7256" w:type="dxa"/>
            <w:shd w:val="clear" w:color="auto" w:fill="auto"/>
          </w:tcPr>
          <w:p w:rsidR="002946C7" w:rsidRPr="00867FC0" w:rsidRDefault="005F664C" w:rsidP="00F96489">
            <w:pPr>
              <w:pStyle w:val="ECVContactDetails0"/>
              <w:ind w:left="709" w:hanging="709"/>
              <w:rPr>
                <w:rFonts w:ascii="Calibri" w:hAnsi="Calibri" w:cs="Calibri"/>
              </w:rPr>
            </w:pPr>
            <w:r w:rsidRPr="00867FC0">
              <w:rPr>
                <w:rStyle w:val="ECVInternetLink"/>
                <w:rFonts w:ascii="Calibri" w:hAnsi="Calibri" w:cs="Calibri"/>
              </w:rPr>
              <w:t>www.cs.upt.ro/~vancusa</w:t>
            </w:r>
            <w:r w:rsidR="00855324">
              <w:rPr>
                <w:rFonts w:ascii="Calibri" w:hAnsi="Calibri" w:cs="Calibri"/>
                <w:noProof/>
                <w:lang w:val="en-US" w:eastAsia="en-US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946C7" w:rsidRPr="00867FC0" w:rsidTr="007C6096">
        <w:trPr>
          <w:cantSplit/>
          <w:trHeight w:val="397"/>
        </w:trPr>
        <w:tc>
          <w:tcPr>
            <w:tcW w:w="3119" w:type="dxa"/>
            <w:vMerge/>
            <w:shd w:val="clear" w:color="auto" w:fill="auto"/>
          </w:tcPr>
          <w:p w:rsidR="002946C7" w:rsidRPr="00867FC0" w:rsidRDefault="002946C7">
            <w:pPr>
              <w:rPr>
                <w:rFonts w:ascii="Calibri" w:hAnsi="Calibri" w:cs="Calibri"/>
              </w:rPr>
            </w:pPr>
          </w:p>
        </w:tc>
        <w:tc>
          <w:tcPr>
            <w:tcW w:w="7256" w:type="dxa"/>
            <w:shd w:val="clear" w:color="auto" w:fill="auto"/>
            <w:vAlign w:val="center"/>
          </w:tcPr>
          <w:p w:rsidR="002946C7" w:rsidRPr="00867FC0" w:rsidRDefault="002946C7" w:rsidP="007C6096">
            <w:pPr>
              <w:pStyle w:val="ECVGenderRow"/>
              <w:rPr>
                <w:rFonts w:ascii="Calibri" w:hAnsi="Calibri" w:cs="Calibri"/>
              </w:rPr>
            </w:pPr>
            <w:r w:rsidRPr="00867FC0">
              <w:rPr>
                <w:rStyle w:val="ECVHeadingContactDetails"/>
                <w:rFonts w:ascii="Calibri" w:hAnsi="Calibri" w:cs="Calibri"/>
              </w:rPr>
              <w:t>Sex</w:t>
            </w:r>
            <w:r w:rsidRPr="00867FC0">
              <w:rPr>
                <w:rFonts w:ascii="Calibri" w:hAnsi="Calibri" w:cs="Calibri"/>
              </w:rPr>
              <w:t xml:space="preserve"> </w:t>
            </w:r>
            <w:r w:rsidR="005313D5" w:rsidRPr="00867FC0">
              <w:rPr>
                <w:rFonts w:ascii="Calibri" w:hAnsi="Calibri" w:cs="Calibri"/>
              </w:rPr>
              <w:t xml:space="preserve"> </w:t>
            </w:r>
            <w:r w:rsidR="005F664C" w:rsidRPr="00867FC0">
              <w:rPr>
                <w:rStyle w:val="ECVContactDetails"/>
                <w:rFonts w:ascii="Calibri" w:hAnsi="Calibri" w:cs="Calibri"/>
              </w:rPr>
              <w:t>Female</w:t>
            </w:r>
            <w:r w:rsidRPr="00867FC0">
              <w:rPr>
                <w:rStyle w:val="ECVHeadingContactDetails"/>
                <w:rFonts w:ascii="Calibri" w:hAnsi="Calibri" w:cs="Calibri"/>
              </w:rPr>
              <w:t>| Nationality</w:t>
            </w:r>
            <w:r w:rsidRPr="00867FC0">
              <w:rPr>
                <w:rFonts w:ascii="Calibri" w:hAnsi="Calibri" w:cs="Calibri"/>
              </w:rPr>
              <w:t xml:space="preserve"> </w:t>
            </w:r>
            <w:r w:rsidR="005313D5" w:rsidRPr="00867FC0">
              <w:rPr>
                <w:rFonts w:ascii="Calibri" w:hAnsi="Calibri" w:cs="Calibri"/>
              </w:rPr>
              <w:t xml:space="preserve"> </w:t>
            </w:r>
            <w:r w:rsidR="005F664C" w:rsidRPr="00867FC0">
              <w:rPr>
                <w:rStyle w:val="ECVContactDetails"/>
                <w:rFonts w:ascii="Calibri" w:hAnsi="Calibri" w:cs="Calibri"/>
              </w:rPr>
              <w:t>Romanian</w:t>
            </w:r>
            <w:r w:rsidRPr="00867FC0">
              <w:rPr>
                <w:rFonts w:ascii="Calibri" w:hAnsi="Calibri" w:cs="Calibri"/>
              </w:rPr>
              <w:t xml:space="preserve"> </w:t>
            </w:r>
          </w:p>
        </w:tc>
      </w:tr>
    </w:tbl>
    <w:p w:rsidR="002946C7" w:rsidRPr="00867FC0" w:rsidRDefault="002946C7">
      <w:pPr>
        <w:pStyle w:val="ECVText"/>
        <w:rPr>
          <w:rFonts w:ascii="Calibri" w:hAnsi="Calibri" w:cs="Calibri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:rsidRPr="00867FC0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Pr="00867FC0" w:rsidRDefault="005F664C" w:rsidP="005F664C">
            <w:pPr>
              <w:pStyle w:val="ECVLeft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POSITION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Pr="00867FC0" w:rsidRDefault="005F664C">
            <w:pPr>
              <w:pStyle w:val="ECVNameField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Lecturer</w:t>
            </w:r>
          </w:p>
        </w:tc>
      </w:tr>
    </w:tbl>
    <w:p w:rsidR="002946C7" w:rsidRPr="00867FC0" w:rsidRDefault="002946C7">
      <w:pPr>
        <w:pStyle w:val="ECVText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:rsidRPr="00867FC0">
        <w:trPr>
          <w:trHeight w:val="170"/>
        </w:trPr>
        <w:tc>
          <w:tcPr>
            <w:tcW w:w="2835" w:type="dxa"/>
            <w:shd w:val="clear" w:color="auto" w:fill="auto"/>
          </w:tcPr>
          <w:p w:rsidR="002946C7" w:rsidRPr="00867FC0" w:rsidRDefault="002946C7">
            <w:pPr>
              <w:pStyle w:val="ECVLeft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Pr="00867FC0" w:rsidRDefault="00855324">
            <w:pPr>
              <w:pStyle w:val="ECVBlueBox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US" w:eastAsia="en-US" w:bidi="ar-SA"/>
              </w:rPr>
              <w:drawing>
                <wp:inline distT="0" distB="0" distL="0" distR="0">
                  <wp:extent cx="4792980" cy="83820"/>
                  <wp:effectExtent l="0" t="0" r="762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 w:rsidRPr="00867FC0">
              <w:rPr>
                <w:rFonts w:ascii="Calibri" w:hAnsi="Calibri" w:cs="Calibri"/>
              </w:rPr>
              <w:t xml:space="preserve"> </w:t>
            </w:r>
          </w:p>
        </w:tc>
      </w:tr>
    </w:tbl>
    <w:p w:rsidR="002946C7" w:rsidRPr="00867FC0" w:rsidRDefault="002946C7">
      <w:pPr>
        <w:pStyle w:val="ECVComments"/>
        <w:rPr>
          <w:rFonts w:ascii="Calibri" w:hAnsi="Calibri" w:cs="Calibri"/>
        </w:rPr>
      </w:pPr>
    </w:p>
    <w:tbl>
      <w:tblPr>
        <w:tblpPr w:topFromText="6" w:bottomFromText="170" w:vertAnchor="text" w:tblpY="6"/>
        <w:tblW w:w="116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  <w:gridCol w:w="1305"/>
      </w:tblGrid>
      <w:tr w:rsidR="0036661E" w:rsidRPr="00867FC0" w:rsidTr="00AA3630">
        <w:trPr>
          <w:cantSplit/>
        </w:trPr>
        <w:tc>
          <w:tcPr>
            <w:tcW w:w="2834" w:type="dxa"/>
            <w:shd w:val="clear" w:color="auto" w:fill="auto"/>
          </w:tcPr>
          <w:p w:rsidR="0036661E" w:rsidRPr="00867FC0" w:rsidRDefault="0036661E" w:rsidP="0036661E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2014-2015</w:t>
            </w: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Postdoctoral researcher</w:t>
            </w:r>
          </w:p>
        </w:tc>
        <w:tc>
          <w:tcPr>
            <w:tcW w:w="1305" w:type="dxa"/>
          </w:tcPr>
          <w:p w:rsidR="0036661E" w:rsidRPr="00867FC0" w:rsidRDefault="0036661E" w:rsidP="0036661E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shd w:val="clear" w:color="auto" w:fill="auto"/>
          </w:tcPr>
          <w:p w:rsidR="0036661E" w:rsidRPr="00867FC0" w:rsidRDefault="0036661E" w:rsidP="0036661E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36661E" w:rsidRPr="00867FC0" w:rsidRDefault="0036661E" w:rsidP="00AA3630">
            <w:pPr>
              <w:spacing w:before="57" w:after="85"/>
              <w:rPr>
                <w:rFonts w:ascii="Calibri" w:hAnsi="Calibri" w:cs="Calibri"/>
                <w:sz w:val="18"/>
              </w:rPr>
            </w:pPr>
            <w:r w:rsidRPr="00867FC0">
              <w:rPr>
                <w:rFonts w:ascii="Calibri" w:hAnsi="Calibri" w:cs="Calibri"/>
                <w:sz w:val="18"/>
              </w:rPr>
              <w:t>Joint</w:t>
            </w:r>
            <w:r w:rsidR="00AA3630" w:rsidRPr="00867FC0">
              <w:rPr>
                <w:rFonts w:ascii="Calibri" w:hAnsi="Calibri" w:cs="Calibri"/>
                <w:sz w:val="18"/>
              </w:rPr>
              <w:t xml:space="preserve">  programme Transilvania University of Brasov and </w:t>
            </w:r>
            <w:r w:rsidRPr="00867FC0">
              <w:rPr>
                <w:rFonts w:ascii="Calibri" w:hAnsi="Calibri" w:cs="Calibri"/>
                <w:sz w:val="18"/>
              </w:rPr>
              <w:t xml:space="preserve"> “Politehnica” University of Timisoara</w:t>
            </w:r>
            <w:r w:rsidR="00AA3630" w:rsidRPr="00867FC0">
              <w:rPr>
                <w:rFonts w:ascii="Calibri" w:hAnsi="Calibri" w:cs="Calibri"/>
                <w:sz w:val="18"/>
              </w:rPr>
              <w:t xml:space="preserve"> 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shd w:val="clear" w:color="auto" w:fill="auto"/>
          </w:tcPr>
          <w:p w:rsidR="0036661E" w:rsidRPr="00867FC0" w:rsidRDefault="0036661E" w:rsidP="0036661E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</w:rPr>
            </w:pPr>
            <w:r w:rsidRPr="00867FC0">
              <w:rPr>
                <w:rFonts w:ascii="Calibri" w:hAnsi="Calibri" w:cs="Calibri"/>
                <w:sz w:val="18"/>
              </w:rPr>
              <w:t>Main research topics: complex networks, interdisciplinary applications</w:t>
            </w:r>
          </w:p>
          <w:p w:rsidR="0036661E" w:rsidRPr="00867FC0" w:rsidRDefault="0036661E" w:rsidP="0036661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</w:rPr>
            </w:pPr>
            <w:r w:rsidRPr="00867FC0">
              <w:rPr>
                <w:rFonts w:ascii="Calibri" w:hAnsi="Calibri" w:cs="Calibri"/>
                <w:sz w:val="18"/>
              </w:rPr>
              <w:t>Experience with writing scientific articles together with researchers from different fields</w:t>
            </w:r>
          </w:p>
          <w:p w:rsidR="0036661E" w:rsidRPr="00867FC0" w:rsidRDefault="0036661E" w:rsidP="0036661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</w:rPr>
            </w:pPr>
            <w:r w:rsidRPr="00867FC0">
              <w:rPr>
                <w:rFonts w:ascii="Calibri" w:hAnsi="Calibri" w:cs="Calibri"/>
                <w:sz w:val="18"/>
              </w:rPr>
              <w:t>Data mining, big data applications</w:t>
            </w:r>
          </w:p>
        </w:tc>
      </w:tr>
      <w:tr w:rsidR="00AA3630" w:rsidRPr="00867FC0" w:rsidTr="00AA3630">
        <w:trPr>
          <w:gridAfter w:val="1"/>
          <w:wAfter w:w="1305" w:type="dxa"/>
          <w:cantSplit/>
        </w:trPr>
        <w:tc>
          <w:tcPr>
            <w:tcW w:w="2834" w:type="dxa"/>
            <w:shd w:val="clear" w:color="auto" w:fill="auto"/>
          </w:tcPr>
          <w:p w:rsidR="00AA3630" w:rsidRPr="00867FC0" w:rsidRDefault="00AA3630" w:rsidP="0036661E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AA3630" w:rsidRPr="00867FC0" w:rsidRDefault="00AA3630" w:rsidP="00AA3630">
            <w:pPr>
              <w:rPr>
                <w:rFonts w:ascii="Calibri" w:hAnsi="Calibri" w:cs="Calibri"/>
                <w:sz w:val="18"/>
              </w:rPr>
            </w:pPr>
            <w:r w:rsidRPr="00867FC0">
              <w:rPr>
                <w:rStyle w:val="ECVHeadingBusinessSector"/>
                <w:rFonts w:ascii="Calibri" w:hAnsi="Calibri" w:cs="Calibri"/>
              </w:rPr>
              <w:t>Business or sector</w:t>
            </w:r>
            <w:r w:rsidRPr="00867FC0">
              <w:rPr>
                <w:rFonts w:ascii="Calibri" w:hAnsi="Calibri" w:cs="Calibri"/>
              </w:rPr>
              <w:t xml:space="preserve">  </w:t>
            </w:r>
            <w:r w:rsidRPr="00867FC0">
              <w:rPr>
                <w:rStyle w:val="ECVContactDetails"/>
                <w:rFonts w:ascii="Calibri" w:hAnsi="Calibri" w:cs="Calibri"/>
              </w:rPr>
              <w:t>Multidisciplinary research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:rsidR="0036661E" w:rsidRPr="00867FC0" w:rsidRDefault="0036661E" w:rsidP="0036661E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2011 – present</w:t>
            </w: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Lecturer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Organisation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Computer and Information Technology Department, “Politehnica” University of Timisoara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Teach and develop undergraduate and graduate level courses, seminars and laboratories</w:t>
            </w:r>
          </w:p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Develop and execute complex research projects</w:t>
            </w:r>
          </w:p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Coordinate students for diploma/ dissertation projects</w:t>
            </w:r>
          </w:p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Various administrative tasks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36661E" w:rsidRPr="00867FC0" w:rsidRDefault="0036661E" w:rsidP="0036661E">
            <w:pPr>
              <w:pStyle w:val="ECVBusinessSectorRow"/>
              <w:rPr>
                <w:rFonts w:ascii="Calibri" w:hAnsi="Calibri" w:cs="Calibri"/>
              </w:rPr>
            </w:pPr>
            <w:r w:rsidRPr="00867FC0">
              <w:rPr>
                <w:rStyle w:val="ECVHeadingBusinessSector"/>
                <w:rFonts w:ascii="Calibri" w:hAnsi="Calibri" w:cs="Calibri"/>
              </w:rPr>
              <w:t>Business or sector</w:t>
            </w:r>
            <w:r w:rsidRPr="00867FC0">
              <w:rPr>
                <w:rFonts w:ascii="Calibri" w:hAnsi="Calibri" w:cs="Calibri"/>
              </w:rPr>
              <w:t xml:space="preserve">  </w:t>
            </w:r>
            <w:r w:rsidRPr="00867FC0">
              <w:rPr>
                <w:rStyle w:val="ECVContactDetails"/>
                <w:rFonts w:ascii="Calibri" w:hAnsi="Calibri" w:cs="Calibri"/>
              </w:rPr>
              <w:t>Higher education</w:t>
            </w:r>
            <w:r w:rsidRPr="00867FC0">
              <w:rPr>
                <w:rFonts w:ascii="Calibri" w:hAnsi="Calibri" w:cs="Calibri"/>
              </w:rPr>
              <w:t xml:space="preserve"> 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:rsidR="0036661E" w:rsidRPr="00867FC0" w:rsidRDefault="0036661E" w:rsidP="0036661E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2007 – 2011</w:t>
            </w: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Teaching Assistant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Organisation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Computer and Information Technology Department, “Politehnica” University of Timisoara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Teach  and develop undergraduate and graduate level  seminars and laboratories</w:t>
            </w:r>
          </w:p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Execute complex research projects</w:t>
            </w:r>
          </w:p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Various administrative tasks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36661E" w:rsidRPr="00867FC0" w:rsidRDefault="0036661E" w:rsidP="0036661E">
            <w:pPr>
              <w:pStyle w:val="ECVBusinessSectorRow"/>
              <w:rPr>
                <w:rFonts w:ascii="Calibri" w:hAnsi="Calibri" w:cs="Calibri"/>
              </w:rPr>
            </w:pPr>
            <w:r w:rsidRPr="00867FC0">
              <w:rPr>
                <w:rStyle w:val="ECVHeadingBusinessSector"/>
                <w:rFonts w:ascii="Calibri" w:hAnsi="Calibri" w:cs="Calibri"/>
              </w:rPr>
              <w:t>Business or sector</w:t>
            </w:r>
            <w:r w:rsidRPr="00867FC0">
              <w:rPr>
                <w:rFonts w:ascii="Calibri" w:hAnsi="Calibri" w:cs="Calibri"/>
              </w:rPr>
              <w:t xml:space="preserve">  </w:t>
            </w:r>
            <w:r w:rsidRPr="00867FC0">
              <w:rPr>
                <w:rStyle w:val="ECVContactDetails"/>
                <w:rFonts w:ascii="Calibri" w:hAnsi="Calibri" w:cs="Calibri"/>
              </w:rPr>
              <w:t>Higher education</w:t>
            </w:r>
            <w:r w:rsidRPr="00867FC0">
              <w:rPr>
                <w:rFonts w:ascii="Calibri" w:hAnsi="Calibri" w:cs="Calibri"/>
              </w:rPr>
              <w:t xml:space="preserve"> 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:rsidR="0036661E" w:rsidRPr="00867FC0" w:rsidRDefault="0036661E" w:rsidP="0036661E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2005 – 2007</w:t>
            </w: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Junior Teaching Assistant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Organisation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Computer and Information Technology Department, “Politehnica” University of Timisoara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</w:tcPr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Teach undergraduate level  seminars and laboratories</w:t>
            </w:r>
          </w:p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Execute research projects</w:t>
            </w:r>
          </w:p>
          <w:p w:rsidR="0036661E" w:rsidRPr="00867FC0" w:rsidRDefault="0036661E" w:rsidP="0036661E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Various administrative tasks</w:t>
            </w:r>
          </w:p>
        </w:tc>
      </w:tr>
      <w:tr w:rsidR="0036661E" w:rsidRPr="00867FC0" w:rsidTr="00AA3630">
        <w:trPr>
          <w:gridAfter w:val="1"/>
          <w:wAfter w:w="1305" w:type="dxa"/>
          <w:cantSplit/>
        </w:trPr>
        <w:tc>
          <w:tcPr>
            <w:tcW w:w="2834" w:type="dxa"/>
            <w:vMerge/>
            <w:shd w:val="clear" w:color="auto" w:fill="auto"/>
          </w:tcPr>
          <w:p w:rsidR="0036661E" w:rsidRPr="00867FC0" w:rsidRDefault="0036661E" w:rsidP="0036661E">
            <w:pPr>
              <w:rPr>
                <w:rFonts w:ascii="Calibri" w:hAnsi="Calibri" w:cs="Calibri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36661E" w:rsidRPr="00867FC0" w:rsidRDefault="0036661E" w:rsidP="0036661E">
            <w:pPr>
              <w:pStyle w:val="ECVBusinessSectorRow"/>
              <w:rPr>
                <w:rFonts w:ascii="Calibri" w:hAnsi="Calibri" w:cs="Calibri"/>
              </w:rPr>
            </w:pPr>
            <w:r w:rsidRPr="00867FC0">
              <w:rPr>
                <w:rStyle w:val="ECVHeadingBusinessSector"/>
                <w:rFonts w:ascii="Calibri" w:hAnsi="Calibri" w:cs="Calibri"/>
              </w:rPr>
              <w:t>Business or sector</w:t>
            </w:r>
            <w:r w:rsidRPr="00867FC0">
              <w:rPr>
                <w:rFonts w:ascii="Calibri" w:hAnsi="Calibri" w:cs="Calibri"/>
              </w:rPr>
              <w:t xml:space="preserve">  </w:t>
            </w:r>
            <w:r w:rsidRPr="00867FC0">
              <w:rPr>
                <w:rStyle w:val="ECVContactDetails"/>
                <w:rFonts w:ascii="Calibri" w:hAnsi="Calibri" w:cs="Calibri"/>
              </w:rPr>
              <w:t>Higher education</w:t>
            </w:r>
            <w:r w:rsidRPr="00867FC0">
              <w:rPr>
                <w:rFonts w:ascii="Calibri" w:hAnsi="Calibri" w:cs="Calibri"/>
              </w:rPr>
              <w:t xml:space="preserve"> </w:t>
            </w:r>
          </w:p>
        </w:tc>
      </w:tr>
    </w:tbl>
    <w:p w:rsidR="002946C7" w:rsidRPr="00867FC0" w:rsidRDefault="002946C7" w:rsidP="009677BF">
      <w:pPr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:rsidRPr="00867FC0">
        <w:trPr>
          <w:trHeight w:val="170"/>
        </w:trPr>
        <w:tc>
          <w:tcPr>
            <w:tcW w:w="2835" w:type="dxa"/>
            <w:shd w:val="clear" w:color="auto" w:fill="auto"/>
          </w:tcPr>
          <w:p w:rsidR="002946C7" w:rsidRPr="00867FC0" w:rsidRDefault="002946C7">
            <w:pPr>
              <w:pStyle w:val="ECVLeft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Pr="00867FC0" w:rsidRDefault="00855324">
            <w:pPr>
              <w:pStyle w:val="ECVBlueBox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US" w:eastAsia="en-US" w:bidi="ar-SA"/>
              </w:rPr>
              <w:drawing>
                <wp:inline distT="0" distB="0" distL="0" distR="0">
                  <wp:extent cx="4792980" cy="8382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 w:rsidRPr="00867FC0">
              <w:rPr>
                <w:rFonts w:ascii="Calibri" w:hAnsi="Calibri" w:cs="Calibri"/>
              </w:rPr>
              <w:t xml:space="preserve"> </w:t>
            </w:r>
          </w:p>
        </w:tc>
      </w:tr>
    </w:tbl>
    <w:p w:rsidR="00946458" w:rsidRPr="00867FC0" w:rsidRDefault="00946458" w:rsidP="00946458">
      <w:pPr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327142" w:rsidP="00855324">
            <w:pPr>
              <w:pStyle w:val="ECVDat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327142" w:rsidP="00855324">
            <w:pPr>
              <w:pStyle w:val="ECVSubSectionHeading"/>
              <w:rPr>
                <w:rFonts w:ascii="Calibri" w:hAnsi="Calibri" w:cs="Calibri"/>
              </w:rPr>
            </w:pPr>
            <w:r w:rsidRPr="00327142">
              <w:rPr>
                <w:rFonts w:ascii="Calibri" w:hAnsi="Calibri" w:cs="Calibri"/>
              </w:rPr>
              <w:t>FMAx: Financial Market Analysis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327142" w:rsidP="00855324">
            <w:pPr>
              <w:rPr>
                <w:rFonts w:ascii="Calibri" w:hAnsi="Calibri" w:cs="Calibri"/>
              </w:rPr>
            </w:pPr>
            <w:r w:rsidRPr="00327142">
              <w:rPr>
                <w:rFonts w:ascii="Calibri" w:hAnsi="Calibri" w:cs="Calibri"/>
              </w:rPr>
              <w:t>International Monetary Fund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Default="007C6096" w:rsidP="00327142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hyperlink r:id="rId12" w:history="1">
              <w:r w:rsidR="00327142" w:rsidRPr="003A72BC">
                <w:rPr>
                  <w:rStyle w:val="Hyperlink"/>
                  <w:rFonts w:ascii="Calibri" w:hAnsi="Calibri" w:cs="Calibri"/>
                </w:rPr>
                <w:t>https://courses.edx.org/certificates/b494d7bc60704b60a7fb487e9916e545</w:t>
              </w:r>
            </w:hyperlink>
          </w:p>
          <w:p w:rsidR="00327142" w:rsidRPr="00867FC0" w:rsidRDefault="00327142" w:rsidP="00327142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Mathematical analysis of portofolio yields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Project manager specialisation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Chamber of Commerce Timis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Project management</w:t>
            </w:r>
          </w:p>
          <w:p w:rsidR="00855324" w:rsidRPr="00867FC0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Risk analysis</w:t>
            </w:r>
          </w:p>
          <w:p w:rsidR="00855324" w:rsidRPr="00867FC0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Project time and quality management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201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</w:rPr>
              <w:t>ermaculture Design Course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Permaculture Institute, Australia, Instructor: Geoff Lawton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6237" w:type="dxa"/>
            <w:shd w:val="clear" w:color="auto" w:fill="auto"/>
          </w:tcPr>
          <w:p w:rsidR="00855324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Ecosystem design and assessment</w:t>
            </w:r>
          </w:p>
          <w:p w:rsidR="00855324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Earthworks</w:t>
            </w:r>
          </w:p>
          <w:p w:rsidR="00855324" w:rsidRDefault="00855324" w:rsidP="00855324">
            <w:pPr>
              <w:rPr>
                <w:rFonts w:ascii="Calibri" w:hAnsi="Calibri" w:cs="Calibri"/>
              </w:rPr>
            </w:pPr>
          </w:p>
          <w:p w:rsidR="00855324" w:rsidRPr="006A0287" w:rsidRDefault="00855324" w:rsidP="00855324">
            <w:pPr>
              <w:rPr>
                <w:rFonts w:ascii="Calibri" w:hAnsi="Calibri" w:cs="Calibri"/>
              </w:rPr>
            </w:pP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Structural funds access specialisation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Chamber of Commerce Timis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Project writing basics</w:t>
            </w:r>
          </w:p>
          <w:p w:rsidR="00855324" w:rsidRPr="00867FC0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Financing source selection</w:t>
            </w:r>
          </w:p>
          <w:p w:rsidR="00855324" w:rsidRDefault="00855324" w:rsidP="00855324"/>
          <w:p w:rsidR="00855324" w:rsidRPr="00E70339" w:rsidRDefault="00855324" w:rsidP="00855324"/>
        </w:tc>
      </w:tr>
      <w:tr w:rsidR="00855324" w:rsidRPr="00867FC0" w:rsidTr="0020732B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Transactional Analyst Level 1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DB1ECD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European Association for Transactional Analysis</w:t>
            </w:r>
          </w:p>
        </w:tc>
      </w:tr>
      <w:tr w:rsidR="00855324" w:rsidRPr="00867FC0" w:rsidTr="00DB1ECD">
        <w:trPr>
          <w:cantSplit/>
        </w:trPr>
        <w:tc>
          <w:tcPr>
            <w:tcW w:w="2834" w:type="dxa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Psychological models</w:t>
            </w:r>
          </w:p>
          <w:p w:rsidR="00855324" w:rsidRPr="00867FC0" w:rsidRDefault="00855324" w:rsidP="00855324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Communication theory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2010-2011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MEd - Curriculum and teaching in Educational Sciences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“Politehnica” University of Timisoara,  Didactic Personnel Preparation Department, Timisoara, Romania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Basic psychology and sociology knowledge</w:t>
            </w:r>
          </w:p>
          <w:p w:rsidR="00855324" w:rsidRPr="00867FC0" w:rsidRDefault="00855324" w:rsidP="00855324">
            <w:pPr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Curricula development</w:t>
            </w:r>
          </w:p>
          <w:p w:rsidR="00855324" w:rsidRPr="00867FC0" w:rsidRDefault="00855324" w:rsidP="00855324">
            <w:pPr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Counselling skills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2005-2009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PhD in Computer Science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“Politehnica” University of Timisoara,  Computer Science Department, Timisoara, Romania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Main research topics: reliability, networks, intelligent agents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Experience with writing scientific articles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Familiarity with cross-referencing multiple data sources and extrapolations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2004-2005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MSc in Computer Science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“Politehnica” University of Timisoara, Computer Science Department, Timisoara, Romania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Advanced Computer Engineering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Computation  parallelization over networks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Basic research skills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1999-2004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BSc in Computer Science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“Politehnica” University of Timisoara, Computer Science Department, Timisoara, Romania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numPr>
                <w:ilvl w:val="0"/>
                <w:numId w:val="5"/>
              </w:numPr>
              <w:rPr>
                <w:rFonts w:ascii="Calibri" w:hAnsi="Calibri" w:cs="Calibri"/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General hardware knowledge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Assembly language programming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Programming skills: C++, JAVA, Unix-Shell Scripting, PHP, JavaScript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Databases: Visual Dbase, MySQL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55324" w:rsidRPr="00867FC0" w:rsidRDefault="00855324" w:rsidP="00855324">
            <w:pPr>
              <w:pStyle w:val="ECVD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1995-1999</w:t>
            </w:r>
          </w:p>
        </w:tc>
        <w:tc>
          <w:tcPr>
            <w:tcW w:w="6237" w:type="dxa"/>
            <w:shd w:val="clear" w:color="auto" w:fill="auto"/>
          </w:tcPr>
          <w:p w:rsidR="00855324" w:rsidRPr="00867FC0" w:rsidRDefault="00855324" w:rsidP="00855324">
            <w:pPr>
              <w:pStyle w:val="ECVSubSection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Programmer support</w:t>
            </w:r>
          </w:p>
        </w:tc>
        <w:tc>
          <w:tcPr>
            <w:tcW w:w="1305" w:type="dxa"/>
            <w:shd w:val="clear" w:color="auto" w:fill="auto"/>
          </w:tcPr>
          <w:p w:rsidR="00855324" w:rsidRPr="00867FC0" w:rsidRDefault="00855324" w:rsidP="00855324">
            <w:pPr>
              <w:pStyle w:val="ECVRightHeading"/>
              <w:rPr>
                <w:rFonts w:ascii="Calibri" w:hAnsi="Calibri" w:cs="Calibri"/>
              </w:rPr>
            </w:pP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‘Grigore Moisil’ High School, Mathematics and Informatics, Timisoara, Romania</w:t>
            </w:r>
          </w:p>
        </w:tc>
      </w:tr>
      <w:tr w:rsidR="00855324" w:rsidRPr="00867FC0" w:rsidTr="0020732B">
        <w:trPr>
          <w:cantSplit/>
        </w:trPr>
        <w:tc>
          <w:tcPr>
            <w:tcW w:w="2834" w:type="dxa"/>
            <w:vMerge/>
            <w:shd w:val="clear" w:color="auto" w:fill="auto"/>
          </w:tcPr>
          <w:p w:rsidR="00855324" w:rsidRPr="00867FC0" w:rsidRDefault="00855324" w:rsidP="00855324">
            <w:pPr>
              <w:numPr>
                <w:ilvl w:val="0"/>
                <w:numId w:val="5"/>
              </w:numPr>
              <w:rPr>
                <w:rFonts w:ascii="Calibri" w:hAnsi="Calibri" w:cs="Calibri"/>
                <w:color w:val="aut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Knowledge of general algorithms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Programming skills: C, Pascal</w:t>
            </w:r>
          </w:p>
          <w:p w:rsidR="00855324" w:rsidRPr="00867FC0" w:rsidRDefault="00855324" w:rsidP="00855324">
            <w:p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Databases: FoxPro</w:t>
            </w:r>
          </w:p>
        </w:tc>
      </w:tr>
    </w:tbl>
    <w:p w:rsidR="009D24B4" w:rsidRPr="00867FC0" w:rsidRDefault="009D24B4">
      <w:pPr>
        <w:pStyle w:val="ECVText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:rsidRPr="00867FC0">
        <w:trPr>
          <w:trHeight w:val="170"/>
        </w:trPr>
        <w:tc>
          <w:tcPr>
            <w:tcW w:w="2835" w:type="dxa"/>
            <w:shd w:val="clear" w:color="auto" w:fill="auto"/>
          </w:tcPr>
          <w:p w:rsidR="002946C7" w:rsidRPr="00867FC0" w:rsidRDefault="002946C7" w:rsidP="00DA6BE8">
            <w:pPr>
              <w:pStyle w:val="ECVLeftHeading"/>
              <w:jc w:val="center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Pr="00867FC0" w:rsidRDefault="00855324">
            <w:pPr>
              <w:pStyle w:val="ECVBlueBox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US" w:eastAsia="en-US" w:bidi="ar-SA"/>
              </w:rPr>
              <w:drawing>
                <wp:inline distT="0" distB="0" distL="0" distR="0">
                  <wp:extent cx="4792980" cy="8382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980" cy="83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 w:rsidRPr="00867FC0">
              <w:rPr>
                <w:rFonts w:ascii="Calibri" w:hAnsi="Calibri" w:cs="Calibri"/>
              </w:rPr>
              <w:t xml:space="preserve"> </w:t>
            </w:r>
          </w:p>
        </w:tc>
      </w:tr>
    </w:tbl>
    <w:p w:rsidR="002946C7" w:rsidRPr="00867FC0" w:rsidRDefault="002946C7">
      <w:pPr>
        <w:pStyle w:val="ECVComments"/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 w:rsidRPr="00867FC0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2946C7" w:rsidRPr="00867FC0" w:rsidRDefault="002946C7">
            <w:pPr>
              <w:pStyle w:val="ECVLeft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2946C7" w:rsidRPr="00867FC0" w:rsidRDefault="005F664C">
            <w:pPr>
              <w:pStyle w:val="ECVSection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Romanian</w:t>
            </w:r>
          </w:p>
        </w:tc>
      </w:tr>
      <w:tr w:rsidR="002946C7" w:rsidRPr="00867FC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2946C7" w:rsidRPr="00867FC0" w:rsidRDefault="002946C7">
            <w:pPr>
              <w:pStyle w:val="ECVLeftHeading"/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2946C7" w:rsidRPr="00867FC0" w:rsidRDefault="002946C7">
            <w:pPr>
              <w:pStyle w:val="ECVRightColumn"/>
              <w:rPr>
                <w:rFonts w:ascii="Calibri" w:hAnsi="Calibri" w:cs="Calibri"/>
              </w:rPr>
            </w:pPr>
          </w:p>
        </w:tc>
      </w:tr>
      <w:tr w:rsidR="002946C7" w:rsidRPr="00867FC0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Pr="00867FC0" w:rsidRDefault="002946C7">
            <w:pPr>
              <w:pStyle w:val="ECVLeftDetails"/>
              <w:rPr>
                <w:rFonts w:ascii="Calibri" w:hAnsi="Calibri" w:cs="Calibri"/>
                <w:caps/>
              </w:rPr>
            </w:pPr>
            <w:r w:rsidRPr="00867FC0">
              <w:rPr>
                <w:rFonts w:ascii="Calibri" w:hAnsi="Calibri" w:cs="Calibri"/>
              </w:rP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Language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Language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Language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WRITING </w:t>
            </w:r>
          </w:p>
        </w:tc>
      </w:tr>
      <w:tr w:rsidR="002946C7" w:rsidRPr="00867FC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Pr="00867FC0" w:rsidRDefault="002946C7">
            <w:pPr>
              <w:rPr>
                <w:rFonts w:ascii="Calibri" w:hAnsi="Calibri" w:cs="Calibri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LanguageSub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LanguageSub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LanguageSub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LanguageSubHeading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Pr="00867FC0" w:rsidRDefault="002946C7">
            <w:pPr>
              <w:pStyle w:val="ECVRightColumn"/>
              <w:rPr>
                <w:rFonts w:ascii="Calibri" w:hAnsi="Calibri" w:cs="Calibri"/>
              </w:rPr>
            </w:pPr>
          </w:p>
        </w:tc>
      </w:tr>
      <w:tr w:rsidR="002946C7" w:rsidRPr="00867FC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Pr="00867FC0" w:rsidRDefault="005F664C">
            <w:pPr>
              <w:pStyle w:val="ECVLanguageNam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English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C2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C2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C2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C1</w:t>
            </w:r>
          </w:p>
        </w:tc>
      </w:tr>
      <w:tr w:rsidR="002946C7" w:rsidRPr="00867FC0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Pr="00867FC0" w:rsidRDefault="002946C7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Pr="00867FC0" w:rsidRDefault="005F664C">
            <w:pPr>
              <w:pStyle w:val="ECVLanguageCertificat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IELTS </w:t>
            </w:r>
            <w:r w:rsidR="00986064" w:rsidRPr="00867FC0">
              <w:rPr>
                <w:rFonts w:ascii="Calibri" w:hAnsi="Calibri" w:cs="Calibri"/>
              </w:rPr>
              <w:t xml:space="preserve">2012 </w:t>
            </w:r>
            <w:r w:rsidRPr="00867FC0">
              <w:rPr>
                <w:rFonts w:ascii="Calibri" w:hAnsi="Calibri" w:cs="Calibri"/>
              </w:rPr>
              <w:t>(Listening 9</w:t>
            </w:r>
            <w:r w:rsidR="005313D5" w:rsidRPr="00867FC0">
              <w:rPr>
                <w:rFonts w:ascii="Calibri" w:hAnsi="Calibri" w:cs="Calibri"/>
              </w:rPr>
              <w:t>/9</w:t>
            </w:r>
            <w:r w:rsidRPr="00867FC0">
              <w:rPr>
                <w:rFonts w:ascii="Calibri" w:hAnsi="Calibri" w:cs="Calibri"/>
              </w:rPr>
              <w:t>, Reading 9</w:t>
            </w:r>
            <w:r w:rsidR="005313D5" w:rsidRPr="00867FC0">
              <w:rPr>
                <w:rFonts w:ascii="Calibri" w:hAnsi="Calibri" w:cs="Calibri"/>
              </w:rPr>
              <w:t>/9</w:t>
            </w:r>
            <w:r w:rsidRPr="00867FC0">
              <w:rPr>
                <w:rFonts w:ascii="Calibri" w:hAnsi="Calibri" w:cs="Calibri"/>
              </w:rPr>
              <w:t>, Writing 7</w:t>
            </w:r>
            <w:r w:rsidR="005313D5" w:rsidRPr="00867FC0">
              <w:rPr>
                <w:rFonts w:ascii="Calibri" w:hAnsi="Calibri" w:cs="Calibri"/>
              </w:rPr>
              <w:t>/9</w:t>
            </w:r>
            <w:r w:rsidRPr="00867FC0">
              <w:rPr>
                <w:rFonts w:ascii="Calibri" w:hAnsi="Calibri" w:cs="Calibri"/>
              </w:rPr>
              <w:t>, Speaking 8.5</w:t>
            </w:r>
            <w:r w:rsidR="005313D5" w:rsidRPr="00867FC0">
              <w:rPr>
                <w:rFonts w:ascii="Calibri" w:hAnsi="Calibri" w:cs="Calibri"/>
              </w:rPr>
              <w:t>/9</w:t>
            </w:r>
            <w:r w:rsidRPr="00867FC0">
              <w:rPr>
                <w:rFonts w:ascii="Calibri" w:hAnsi="Calibri" w:cs="Calibri"/>
              </w:rPr>
              <w:t>, Overall Band Score 8.5</w:t>
            </w:r>
            <w:r w:rsidR="005313D5" w:rsidRPr="00867FC0">
              <w:rPr>
                <w:rFonts w:ascii="Calibri" w:hAnsi="Calibri" w:cs="Calibri"/>
              </w:rPr>
              <w:t>/9</w:t>
            </w:r>
            <w:r w:rsidRPr="00867FC0">
              <w:rPr>
                <w:rFonts w:ascii="Calibri" w:hAnsi="Calibri" w:cs="Calibri"/>
              </w:rPr>
              <w:t>)</w:t>
            </w:r>
          </w:p>
        </w:tc>
      </w:tr>
      <w:tr w:rsidR="002946C7" w:rsidRPr="00867FC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Pr="00867FC0" w:rsidRDefault="005F664C">
            <w:pPr>
              <w:pStyle w:val="ECVLanguageName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French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 w:rsidP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C2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 w:rsidP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  <w:caps w:val="0"/>
              </w:rPr>
            </w:pPr>
            <w:r w:rsidRPr="00867FC0">
              <w:rPr>
                <w:rFonts w:ascii="Calibri" w:hAnsi="Calibri" w:cs="Calibri"/>
                <w:caps w:val="0"/>
              </w:rPr>
              <w:t>B1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Pr="00867FC0" w:rsidRDefault="005F664C">
            <w:pPr>
              <w:pStyle w:val="ECVLanguageLevel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B1</w:t>
            </w:r>
          </w:p>
        </w:tc>
      </w:tr>
      <w:tr w:rsidR="002946C7" w:rsidRPr="00867FC0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2946C7" w:rsidRPr="00867FC0" w:rsidRDefault="002946C7">
            <w:pPr>
              <w:rPr>
                <w:rFonts w:ascii="Calibri" w:hAnsi="Calibri" w:cs="Calibri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2946C7" w:rsidRPr="00867FC0" w:rsidRDefault="002946C7">
            <w:pPr>
              <w:pStyle w:val="ECVLanguageExplanation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Levels: A1/2: Basic user - B1/2: Independent user - C1/2 Proficient user</w:t>
            </w:r>
          </w:p>
          <w:p w:rsidR="002946C7" w:rsidRPr="00867FC0" w:rsidRDefault="002946C7">
            <w:pPr>
              <w:pStyle w:val="ECVLanguageExplanation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Common European Framework of Reference for Languages</w:t>
            </w:r>
          </w:p>
        </w:tc>
      </w:tr>
    </w:tbl>
    <w:p w:rsidR="002946C7" w:rsidRPr="00867FC0" w:rsidRDefault="002946C7">
      <w:pPr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:rsidRPr="00867FC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Pr="00867FC0" w:rsidRDefault="002946C7">
            <w:pPr>
              <w:pStyle w:val="ECVLeft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2946C7" w:rsidRPr="00867FC0" w:rsidRDefault="005F664C" w:rsidP="005F664C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Loquacious, </w:t>
            </w:r>
            <w:r w:rsidR="00C37CF3" w:rsidRPr="00867FC0">
              <w:rPr>
                <w:rFonts w:ascii="Calibri" w:hAnsi="Calibri" w:cs="Calibri"/>
              </w:rPr>
              <w:t>meaningful</w:t>
            </w:r>
            <w:r w:rsidRPr="00867FC0">
              <w:rPr>
                <w:rFonts w:ascii="Calibri" w:hAnsi="Calibri" w:cs="Calibri"/>
              </w:rPr>
              <w:t xml:space="preserve"> communicator with  good summarisation skills through my interactions with students </w:t>
            </w:r>
          </w:p>
          <w:p w:rsidR="005F664C" w:rsidRPr="00867FC0" w:rsidRDefault="00D53FB1" w:rsidP="005F664C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Excellent debate skills </w:t>
            </w:r>
            <w:r w:rsidR="00C37CF3" w:rsidRPr="00867FC0">
              <w:rPr>
                <w:rFonts w:ascii="Calibri" w:hAnsi="Calibri" w:cs="Calibri"/>
              </w:rPr>
              <w:t>through</w:t>
            </w:r>
            <w:r w:rsidRPr="00867FC0">
              <w:rPr>
                <w:rFonts w:ascii="Calibri" w:hAnsi="Calibri" w:cs="Calibri"/>
              </w:rPr>
              <w:t xml:space="preserve"> years of experience defending a (scientific) point of view</w:t>
            </w:r>
          </w:p>
        </w:tc>
      </w:tr>
    </w:tbl>
    <w:p w:rsidR="002946C7" w:rsidRPr="00867FC0" w:rsidRDefault="002946C7">
      <w:pPr>
        <w:pStyle w:val="ECVText"/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:rsidRPr="00867FC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Pr="00867FC0" w:rsidRDefault="002946C7">
            <w:pPr>
              <w:pStyle w:val="ECVLeft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Computer skills</w:t>
            </w:r>
          </w:p>
        </w:tc>
        <w:tc>
          <w:tcPr>
            <w:tcW w:w="7542" w:type="dxa"/>
            <w:shd w:val="clear" w:color="auto" w:fill="auto"/>
          </w:tcPr>
          <w:p w:rsidR="00E70339" w:rsidRPr="00867FC0" w:rsidRDefault="00E70339" w:rsidP="00E70339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  <w:szCs w:val="18"/>
              </w:rPr>
            </w:pPr>
            <w:r w:rsidRPr="00867FC0">
              <w:rPr>
                <w:rFonts w:ascii="Calibri" w:hAnsi="Calibri" w:cs="Calibri"/>
                <w:szCs w:val="18"/>
              </w:rPr>
              <w:t>good command of Microsoft Office™ tools</w:t>
            </w:r>
          </w:p>
          <w:p w:rsidR="00E70339" w:rsidRPr="00867FC0" w:rsidRDefault="00E70339" w:rsidP="00E70339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  <w:szCs w:val="18"/>
              </w:rPr>
            </w:pPr>
            <w:r w:rsidRPr="00867FC0">
              <w:rPr>
                <w:rFonts w:ascii="Calibri" w:hAnsi="Calibri" w:cs="Calibri"/>
                <w:szCs w:val="18"/>
              </w:rPr>
              <w:t>programming:  C, C++, Java, PHP, JavaScript, html, MPI, Basic, Pascal</w:t>
            </w:r>
          </w:p>
          <w:p w:rsidR="00E70339" w:rsidRPr="00867FC0" w:rsidRDefault="00E70339" w:rsidP="00E70339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  <w:szCs w:val="18"/>
              </w:rPr>
            </w:pPr>
            <w:r w:rsidRPr="00867FC0">
              <w:rPr>
                <w:rFonts w:ascii="Calibri" w:hAnsi="Calibri" w:cs="Calibri"/>
                <w:szCs w:val="18"/>
              </w:rPr>
              <w:lastRenderedPageBreak/>
              <w:t>graphics: Gephy, Table Curver, Adobe Photoshop, Illustrator</w:t>
            </w:r>
          </w:p>
          <w:p w:rsidR="00E70339" w:rsidRPr="00867FC0" w:rsidRDefault="00E70339" w:rsidP="00E70339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  <w:szCs w:val="18"/>
              </w:rPr>
            </w:pPr>
            <w:r w:rsidRPr="00867FC0">
              <w:rPr>
                <w:rFonts w:ascii="Calibri" w:hAnsi="Calibri" w:cs="Calibri"/>
                <w:szCs w:val="18"/>
              </w:rPr>
              <w:t>Databases: MySQL, FoxPro, Visual Dbase</w:t>
            </w:r>
          </w:p>
          <w:p w:rsidR="009D24B4" w:rsidRPr="00867FC0" w:rsidRDefault="00E70339" w:rsidP="00E70339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  <w:szCs w:val="18"/>
              </w:rPr>
              <w:t>OS: Windows, Linux</w:t>
            </w:r>
          </w:p>
        </w:tc>
      </w:tr>
    </w:tbl>
    <w:p w:rsidR="002946C7" w:rsidRPr="00867FC0" w:rsidRDefault="002946C7">
      <w:pPr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7542"/>
      </w:tblGrid>
      <w:tr w:rsidR="00355490" w:rsidRPr="00867FC0" w:rsidTr="0020732B">
        <w:trPr>
          <w:cantSplit/>
          <w:trHeight w:val="170"/>
        </w:trPr>
        <w:tc>
          <w:tcPr>
            <w:tcW w:w="2834" w:type="dxa"/>
            <w:hideMark/>
          </w:tcPr>
          <w:p w:rsidR="00355490" w:rsidRPr="00867FC0" w:rsidRDefault="001D74F1" w:rsidP="0020732B">
            <w:pPr>
              <w:pStyle w:val="ECVLeft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Volunteer work</w:t>
            </w:r>
          </w:p>
        </w:tc>
        <w:tc>
          <w:tcPr>
            <w:tcW w:w="7542" w:type="dxa"/>
            <w:hideMark/>
          </w:tcPr>
          <w:p w:rsidR="00355490" w:rsidRPr="00867FC0" w:rsidRDefault="00355490" w:rsidP="00355490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March 2012 – </w:t>
            </w:r>
            <w:r w:rsidR="00327142" w:rsidRPr="00327142">
              <w:rPr>
                <w:rFonts w:ascii="Calibri" w:hAnsi="Calibri" w:cs="Calibri"/>
              </w:rPr>
              <w:t>2019</w:t>
            </w:r>
            <w:r w:rsidRPr="00867FC0">
              <w:rPr>
                <w:rFonts w:ascii="Calibri" w:hAnsi="Calibri" w:cs="Calibri"/>
              </w:rPr>
              <w:t xml:space="preserve"> – CF University Hospital Timisoara – technical support and DRG </w:t>
            </w:r>
            <w:r w:rsidR="001D74F1" w:rsidRPr="00867FC0">
              <w:rPr>
                <w:rFonts w:ascii="Calibri" w:hAnsi="Calibri" w:cs="Calibri"/>
              </w:rPr>
              <w:t>consultant</w:t>
            </w:r>
            <w:r w:rsidRPr="00867FC0">
              <w:rPr>
                <w:rFonts w:ascii="Calibri" w:hAnsi="Calibri" w:cs="Calibri"/>
              </w:rPr>
              <w:t xml:space="preserve"> </w:t>
            </w:r>
          </w:p>
          <w:p w:rsidR="00355490" w:rsidRPr="00867FC0" w:rsidRDefault="00355490" w:rsidP="00355490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January 2012  – WWOOF Australia  – practical learning stage</w:t>
            </w:r>
          </w:p>
          <w:p w:rsidR="00355490" w:rsidRPr="00867FC0" w:rsidRDefault="00355490" w:rsidP="00355490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March 2011  – MECIPT – 50 years of Romanian Computing – organizing committee</w:t>
            </w:r>
          </w:p>
        </w:tc>
      </w:tr>
    </w:tbl>
    <w:p w:rsidR="00355490" w:rsidRPr="00867FC0" w:rsidRDefault="00355490">
      <w:pPr>
        <w:rPr>
          <w:rFonts w:ascii="Calibri" w:hAnsi="Calibri" w:cs="Calibri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:rsidRPr="00867FC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Pr="00867FC0" w:rsidRDefault="002946C7">
            <w:pPr>
              <w:pStyle w:val="ECVLeftDetails"/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2946C7" w:rsidRPr="00867FC0" w:rsidRDefault="00D53FB1">
            <w:pPr>
              <w:pStyle w:val="ECVSectionBulle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867FC0">
              <w:rPr>
                <w:rFonts w:ascii="Calibri" w:hAnsi="Calibri" w:cs="Calibri"/>
              </w:rPr>
              <w:t xml:space="preserve">Category </w:t>
            </w:r>
            <w:r w:rsidR="002946C7" w:rsidRPr="00867FC0">
              <w:rPr>
                <w:rFonts w:ascii="Calibri" w:hAnsi="Calibri" w:cs="Calibri"/>
              </w:rPr>
              <w:t>B</w:t>
            </w:r>
          </w:p>
        </w:tc>
      </w:tr>
    </w:tbl>
    <w:p w:rsidR="002946C7" w:rsidRPr="00867FC0" w:rsidRDefault="007C6096">
      <w:pPr>
        <w:pStyle w:val="ECVText"/>
        <w:rPr>
          <w:rFonts w:ascii="Calibri" w:hAnsi="Calibri" w:cs="Calibri"/>
        </w:rPr>
      </w:pPr>
      <w:bookmarkStart w:id="0" w:name="_GoBack"/>
      <w:r>
        <w:rPr>
          <w:rFonts w:ascii="Times New Roman" w:eastAsia="Cambria" w:hAnsi="Cambria" w:cs="Cambria"/>
          <w:noProof/>
          <w:sz w:val="24"/>
          <w:u w:val="single"/>
        </w:rPr>
        <w:drawing>
          <wp:anchor distT="0" distB="0" distL="114300" distR="114300" simplePos="0" relativeHeight="251661824" behindDoc="0" locked="0" layoutInCell="1" allowOverlap="1" wp14:anchorId="5A58E55A" wp14:editId="1F63A655">
            <wp:simplePos x="0" y="0"/>
            <wp:positionH relativeFrom="column">
              <wp:posOffset>4335780</wp:posOffset>
            </wp:positionH>
            <wp:positionV relativeFrom="paragraph">
              <wp:posOffset>577850</wp:posOffset>
            </wp:positionV>
            <wp:extent cx="1341120" cy="774065"/>
            <wp:effectExtent l="0" t="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mnatura copy.jpg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946C7" w:rsidRPr="00867FC0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58" w:rsidRDefault="00D70F58">
      <w:r>
        <w:separator/>
      </w:r>
    </w:p>
  </w:endnote>
  <w:endnote w:type="continuationSeparator" w:id="0">
    <w:p w:rsidR="00D70F58" w:rsidRDefault="00D7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E8" w:rsidRDefault="00DA6BE8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C609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C6096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E8" w:rsidRDefault="00DA6BE8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C6096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7C6096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58" w:rsidRDefault="00D70F58">
      <w:r>
        <w:separator/>
      </w:r>
    </w:p>
  </w:footnote>
  <w:footnote w:type="continuationSeparator" w:id="0">
    <w:p w:rsidR="00D70F58" w:rsidRDefault="00D70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E8" w:rsidRDefault="00855324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6BE8">
      <w:t xml:space="preserve"> </w:t>
    </w:r>
    <w:r w:rsidR="00DA6BE8">
      <w:tab/>
      <w:t xml:space="preserve"> </w:t>
    </w:r>
    <w:r w:rsidR="00DA6BE8">
      <w:rPr>
        <w:szCs w:val="20"/>
      </w:rPr>
      <w:t>Curriculum Vitae</w:t>
    </w:r>
    <w:r w:rsidR="00DA6BE8">
      <w:rPr>
        <w:szCs w:val="20"/>
      </w:rPr>
      <w:tab/>
      <w:t xml:space="preserve"> Versavia-Maria Ancusa</w:t>
    </w:r>
    <w:r w:rsidR="00DA6BE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E8" w:rsidRDefault="00855324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6BE8">
      <w:t xml:space="preserve"> </w:t>
    </w:r>
    <w:r w:rsidR="00DA6BE8">
      <w:tab/>
      <w:t xml:space="preserve"> </w:t>
    </w:r>
    <w:r w:rsidR="00DA6BE8">
      <w:rPr>
        <w:szCs w:val="20"/>
      </w:rPr>
      <w:t>Curriculum Vitae</w:t>
    </w:r>
    <w:r w:rsidR="00DA6BE8">
      <w:rPr>
        <w:szCs w:val="20"/>
      </w:rPr>
      <w:tab/>
      <w:t>Versavia Maria Ancusa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FF739AD"/>
    <w:multiLevelType w:val="hybridMultilevel"/>
    <w:tmpl w:val="6BEE0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37B6A"/>
    <w:multiLevelType w:val="hybridMultilevel"/>
    <w:tmpl w:val="6776B2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FA0012"/>
    <w:multiLevelType w:val="hybridMultilevel"/>
    <w:tmpl w:val="57CC99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D84393"/>
    <w:multiLevelType w:val="hybridMultilevel"/>
    <w:tmpl w:val="48C89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163F5"/>
    <w:multiLevelType w:val="hybridMultilevel"/>
    <w:tmpl w:val="57CC99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EB28EC"/>
    <w:multiLevelType w:val="hybridMultilevel"/>
    <w:tmpl w:val="1E34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B9"/>
    <w:rsid w:val="00067F99"/>
    <w:rsid w:val="000737B0"/>
    <w:rsid w:val="00080847"/>
    <w:rsid w:val="000B15E6"/>
    <w:rsid w:val="000E7E02"/>
    <w:rsid w:val="001005C7"/>
    <w:rsid w:val="001033F1"/>
    <w:rsid w:val="00106A0E"/>
    <w:rsid w:val="0013481F"/>
    <w:rsid w:val="00153C91"/>
    <w:rsid w:val="00172EE2"/>
    <w:rsid w:val="001A20CC"/>
    <w:rsid w:val="001A7A4B"/>
    <w:rsid w:val="001D74F1"/>
    <w:rsid w:val="001E4718"/>
    <w:rsid w:val="001F270F"/>
    <w:rsid w:val="0020732B"/>
    <w:rsid w:val="00237D48"/>
    <w:rsid w:val="00247914"/>
    <w:rsid w:val="0025343A"/>
    <w:rsid w:val="002946C7"/>
    <w:rsid w:val="002B2125"/>
    <w:rsid w:val="002C7ACF"/>
    <w:rsid w:val="002F4A3E"/>
    <w:rsid w:val="0032414B"/>
    <w:rsid w:val="00327142"/>
    <w:rsid w:val="00354095"/>
    <w:rsid w:val="00355490"/>
    <w:rsid w:val="0036661E"/>
    <w:rsid w:val="00392CC2"/>
    <w:rsid w:val="003E7997"/>
    <w:rsid w:val="00414FBF"/>
    <w:rsid w:val="004256A9"/>
    <w:rsid w:val="00456E69"/>
    <w:rsid w:val="00462EE9"/>
    <w:rsid w:val="004A0AFF"/>
    <w:rsid w:val="004D4B7C"/>
    <w:rsid w:val="005059E7"/>
    <w:rsid w:val="00526661"/>
    <w:rsid w:val="005313D5"/>
    <w:rsid w:val="005647B3"/>
    <w:rsid w:val="0057770F"/>
    <w:rsid w:val="00591D93"/>
    <w:rsid w:val="005A228F"/>
    <w:rsid w:val="005A3C8A"/>
    <w:rsid w:val="005F3AB5"/>
    <w:rsid w:val="005F664C"/>
    <w:rsid w:val="006137A0"/>
    <w:rsid w:val="00620469"/>
    <w:rsid w:val="0062185B"/>
    <w:rsid w:val="00655791"/>
    <w:rsid w:val="006A0287"/>
    <w:rsid w:val="006A2A67"/>
    <w:rsid w:val="006E2901"/>
    <w:rsid w:val="00737B53"/>
    <w:rsid w:val="007C6096"/>
    <w:rsid w:val="007D0996"/>
    <w:rsid w:val="007D214F"/>
    <w:rsid w:val="007D6919"/>
    <w:rsid w:val="007D76BF"/>
    <w:rsid w:val="007E3CCA"/>
    <w:rsid w:val="007E62B2"/>
    <w:rsid w:val="008469B6"/>
    <w:rsid w:val="00855324"/>
    <w:rsid w:val="00867FC0"/>
    <w:rsid w:val="008716EC"/>
    <w:rsid w:val="00887861"/>
    <w:rsid w:val="008B3ACA"/>
    <w:rsid w:val="008D2C4C"/>
    <w:rsid w:val="008F0886"/>
    <w:rsid w:val="008F13B7"/>
    <w:rsid w:val="0092341C"/>
    <w:rsid w:val="00946458"/>
    <w:rsid w:val="00946F15"/>
    <w:rsid w:val="009677BF"/>
    <w:rsid w:val="00983766"/>
    <w:rsid w:val="00983988"/>
    <w:rsid w:val="00986064"/>
    <w:rsid w:val="00987B6A"/>
    <w:rsid w:val="009B4FFF"/>
    <w:rsid w:val="009D24B4"/>
    <w:rsid w:val="009D3F82"/>
    <w:rsid w:val="00A005A4"/>
    <w:rsid w:val="00A9651F"/>
    <w:rsid w:val="00AA3630"/>
    <w:rsid w:val="00AC02FD"/>
    <w:rsid w:val="00AF017A"/>
    <w:rsid w:val="00B060A6"/>
    <w:rsid w:val="00B10BC4"/>
    <w:rsid w:val="00B14EFC"/>
    <w:rsid w:val="00BA0441"/>
    <w:rsid w:val="00BB4650"/>
    <w:rsid w:val="00BE2C92"/>
    <w:rsid w:val="00BE73D7"/>
    <w:rsid w:val="00BF6EAC"/>
    <w:rsid w:val="00C11A63"/>
    <w:rsid w:val="00C37CF3"/>
    <w:rsid w:val="00C51B0E"/>
    <w:rsid w:val="00CA39DA"/>
    <w:rsid w:val="00CA427D"/>
    <w:rsid w:val="00D42BCD"/>
    <w:rsid w:val="00D53FB1"/>
    <w:rsid w:val="00D70F58"/>
    <w:rsid w:val="00D71498"/>
    <w:rsid w:val="00D732D9"/>
    <w:rsid w:val="00DA3997"/>
    <w:rsid w:val="00DA6BE8"/>
    <w:rsid w:val="00DB1ECD"/>
    <w:rsid w:val="00DD421C"/>
    <w:rsid w:val="00DF5106"/>
    <w:rsid w:val="00E15572"/>
    <w:rsid w:val="00E2215A"/>
    <w:rsid w:val="00E25166"/>
    <w:rsid w:val="00E63A12"/>
    <w:rsid w:val="00E66978"/>
    <w:rsid w:val="00E70339"/>
    <w:rsid w:val="00E93DC1"/>
    <w:rsid w:val="00EA3F12"/>
    <w:rsid w:val="00EB3F88"/>
    <w:rsid w:val="00EF494C"/>
    <w:rsid w:val="00F02DD8"/>
    <w:rsid w:val="00F206B9"/>
    <w:rsid w:val="00F20F2E"/>
    <w:rsid w:val="00F2268B"/>
    <w:rsid w:val="00F4024D"/>
    <w:rsid w:val="00F4609A"/>
    <w:rsid w:val="00F64992"/>
    <w:rsid w:val="00F775B4"/>
    <w:rsid w:val="00F96489"/>
    <w:rsid w:val="00FA3CAD"/>
    <w:rsid w:val="00FE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DAE1C8E9-07E6-4DD4-B267-11FF6AAB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tabs>
        <w:tab w:val="num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table" w:styleId="MediumShading1-Accent5">
    <w:name w:val="Medium Shading 1 Accent 5"/>
    <w:basedOn w:val="TableNormal"/>
    <w:uiPriority w:val="63"/>
    <w:rsid w:val="009D24B4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1CharCharChar">
    <w:name w:val="Char1 Char Char Char"/>
    <w:basedOn w:val="Normal"/>
    <w:rsid w:val="00247914"/>
    <w:pPr>
      <w:widowControl/>
      <w:suppressAutoHyphens w:val="0"/>
      <w:spacing w:after="160" w:line="240" w:lineRule="exact"/>
    </w:pPr>
    <w:rPr>
      <w:rFonts w:ascii="Verdana" w:eastAsia="Times New Roman" w:hAnsi="Verdana" w:cs="Verdana"/>
      <w:color w:val="auto"/>
      <w:spacing w:val="0"/>
      <w:kern w:val="0"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59"/>
    <w:rsid w:val="00103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1033F1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1033F1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GridTable3-Accent5">
    <w:name w:val="Grid Table 3 Accent 5"/>
    <w:basedOn w:val="TableNormal"/>
    <w:uiPriority w:val="48"/>
    <w:rsid w:val="001033F1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ourses.edx.org/certificates/b494d7bc60704b60a7fb487e9916e54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ersavia.ancusa@upt.r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AS</dc:creator>
  <cp:keywords>Europass, CV, Cedefop</cp:keywords>
  <dc:description>Europass CV</dc:description>
  <cp:lastModifiedBy>Cornelia Angelescu</cp:lastModifiedBy>
  <cp:revision>5</cp:revision>
  <cp:lastPrinted>2016-07-12T15:41:00Z</cp:lastPrinted>
  <dcterms:created xsi:type="dcterms:W3CDTF">2022-12-04T04:57:00Z</dcterms:created>
  <dcterms:modified xsi:type="dcterms:W3CDTF">2022-12-08T07:31:00Z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